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545F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23B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老年人能力评估师（三级/高级工）</w:t>
      </w:r>
    </w:p>
    <w:p w14:paraId="0AC17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国家职业技能等级证书申报条件</w:t>
      </w:r>
      <w:bookmarkEnd w:id="0"/>
    </w:p>
    <w:p w14:paraId="34447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87C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具备以下条件之一者，可申报三级/高级工：</w:t>
      </w:r>
    </w:p>
    <w:p w14:paraId="23EAD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1803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一、累计从事本职业或相关职业①工作满</w:t>
      </w:r>
      <w:r>
        <w:rPr>
          <w:rFonts w:hint="default" w:ascii="Times New Roman" w:hAnsi="Times New Roman" w:eastAsia="方正仿宋_GB1803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10年。</w:t>
      </w:r>
    </w:p>
    <w:p w14:paraId="7B3D1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1803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二、取得本职业或相关职业四级/中级工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职业资格（职业技能等级）证书后，累计从事本职业或相关职业工作满</w:t>
      </w:r>
      <w:r>
        <w:rPr>
          <w:rFonts w:hint="default" w:ascii="Times New Roman" w:hAnsi="Times New Roman" w:eastAsia="方正仿宋_GB1803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年。</w:t>
      </w:r>
    </w:p>
    <w:p w14:paraId="3BE0E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三、取得符合专业对应关系的初级职称（专业技术人员职业资格）后，累计从事本职业或相关职业工作满1年。</w:t>
      </w:r>
    </w:p>
    <w:p w14:paraId="1D4D2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四、取得本专业②或相关专业③的技工院校高级工班及以上毕业证书（含在读应届毕业生）。</w:t>
      </w:r>
    </w:p>
    <w:p w14:paraId="554C1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五、取得本职业或相关职业四级/中级工职业资格（职业技能等级）证书，并取得高等职业学校、专科及以上普通高等学校本专业或相关专业毕业证书（含在读应届毕业生）。</w:t>
      </w:r>
    </w:p>
    <w:p w14:paraId="3A249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六、取得经评估论证的高等职业学校、专科及以上普通高等学校本专业或相关专业的毕业证书（含在读应届毕业生）。</w:t>
      </w:r>
    </w:p>
    <w:p w14:paraId="70A6F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注：①相关职业：心理治疗技师、康复技师、健康教育医师、康复科医师、社群健康助理员、社区护士、医疗临床辅助服务员、其他健康服务人员、全科医师、中医全科医师、中医亚健康医师、中医康复医师、健康教育医师、内科护士、外科护士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中医护士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乡村医生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其他卫生专业技术人员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外科医师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康复科医师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中医内科医师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中医外科医师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中医推拿医师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中医营养师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养老护理员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医疗护理员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健康照护师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健康管理师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保险核保专业人员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保险理赔专业人员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保险代理人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听力师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中医推拿师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心理咨询师、康复辅具工程师、社会工作者、家政服务员等。</w:t>
      </w:r>
    </w:p>
    <w:p w14:paraId="59D6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②本专业：临床医学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护理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健康管理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心理咨询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 会工作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老年人服务与管理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民政服务与管理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公共事务管理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康复治疗技术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言语听觉康复技术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中医康复技术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预防医学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卫生信息管理、社区康复等。</w:t>
      </w:r>
    </w:p>
    <w:p w14:paraId="03BF1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/>
          <w:sz w:val="20"/>
          <w:u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③相关专业：分为高等职业学校和普通高校本科两类。高等职业学校专业：中药学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中医骨伤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医学检验技术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眼视光技术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呼吸治疗技术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中医养生保健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公共卫生管理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人口与家庭发展服务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医学营养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公共事务管理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社区管理与服务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民政管理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家政服务与管理；普通高校本科专业：护理学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康复治疗学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临床医学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中药学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眼视光学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运动康复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听力与语言康复学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预防医学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公共事业管理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信息管理与信息系统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食品卫生与营养学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心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理学、应用心理学、教育学、家政学、社会学、社会工作、公共事业管理、保险学。</w:t>
      </w:r>
    </w:p>
    <w:p w14:paraId="2AC22E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ECFD6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0967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eastAsia" w:ascii="Times New Roman"/>
          <w:sz w:val="20"/>
          <w:lang w:eastAsia="zh-CN"/>
        </w:rPr>
      </w:pPr>
    </w:p>
    <w:sectPr>
      <w:headerReference r:id="rId5" w:type="default"/>
      <w:footerReference r:id="rId6" w:type="default"/>
      <w:footerReference r:id="rId7" w:type="even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1672F01-B5E2-4379-AA6F-39319E432A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20D5174-DA3C-484B-822F-46EB3B9C4AB3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行楷_GBK">
    <w:panose1 w:val="02000000000000000000"/>
    <w:charset w:val="86"/>
    <w:family w:val="script"/>
    <w:pitch w:val="default"/>
    <w:sig w:usb0="A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B523049-B78A-4239-8673-FDAC8882BB7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90C516A-90FE-4CD7-94FC-60693FF4C5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99A3C">
    <w:pPr>
      <w:pStyle w:val="11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43977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43977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0AAEF">
    <w:pPr>
      <w:pStyle w:val="11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10118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710118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- 14 -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01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46E4"/>
    <w:rsid w:val="00DE3995"/>
    <w:rsid w:val="00E726C1"/>
    <w:rsid w:val="014337F8"/>
    <w:rsid w:val="01604957"/>
    <w:rsid w:val="01F200A7"/>
    <w:rsid w:val="02A815EB"/>
    <w:rsid w:val="02B20C36"/>
    <w:rsid w:val="02FE3E7B"/>
    <w:rsid w:val="03B60BF9"/>
    <w:rsid w:val="04114082"/>
    <w:rsid w:val="047343F5"/>
    <w:rsid w:val="058D14E6"/>
    <w:rsid w:val="058E17C3"/>
    <w:rsid w:val="063C5214"/>
    <w:rsid w:val="0661608D"/>
    <w:rsid w:val="080E320F"/>
    <w:rsid w:val="084651B1"/>
    <w:rsid w:val="08AA0601"/>
    <w:rsid w:val="08B407A3"/>
    <w:rsid w:val="08E21B49"/>
    <w:rsid w:val="09AC5FFB"/>
    <w:rsid w:val="0A0B50CF"/>
    <w:rsid w:val="0A6A0D98"/>
    <w:rsid w:val="0AB32528"/>
    <w:rsid w:val="0C831895"/>
    <w:rsid w:val="0DAB64B7"/>
    <w:rsid w:val="0DB8731C"/>
    <w:rsid w:val="0F0010C6"/>
    <w:rsid w:val="0F175460"/>
    <w:rsid w:val="0F176E7B"/>
    <w:rsid w:val="0F227633"/>
    <w:rsid w:val="104430E9"/>
    <w:rsid w:val="10E361C1"/>
    <w:rsid w:val="1291002D"/>
    <w:rsid w:val="1380268A"/>
    <w:rsid w:val="13DE3762"/>
    <w:rsid w:val="142B6BEB"/>
    <w:rsid w:val="14D541F8"/>
    <w:rsid w:val="157F4624"/>
    <w:rsid w:val="15842387"/>
    <w:rsid w:val="15BE749A"/>
    <w:rsid w:val="15E7575F"/>
    <w:rsid w:val="16DC407B"/>
    <w:rsid w:val="172F3549"/>
    <w:rsid w:val="17890ACC"/>
    <w:rsid w:val="17A77A0D"/>
    <w:rsid w:val="17D3547E"/>
    <w:rsid w:val="18091966"/>
    <w:rsid w:val="195D2DEB"/>
    <w:rsid w:val="19F93DAC"/>
    <w:rsid w:val="1B3C1632"/>
    <w:rsid w:val="1B3E3825"/>
    <w:rsid w:val="1C365FDC"/>
    <w:rsid w:val="1C9F3F37"/>
    <w:rsid w:val="1CAD0994"/>
    <w:rsid w:val="20322F5E"/>
    <w:rsid w:val="20507C60"/>
    <w:rsid w:val="20E07370"/>
    <w:rsid w:val="2186530F"/>
    <w:rsid w:val="22023A3F"/>
    <w:rsid w:val="22CF1FCC"/>
    <w:rsid w:val="23A61C99"/>
    <w:rsid w:val="243F3E9B"/>
    <w:rsid w:val="25457290"/>
    <w:rsid w:val="256C11C2"/>
    <w:rsid w:val="260150F2"/>
    <w:rsid w:val="270D0EAA"/>
    <w:rsid w:val="276A5809"/>
    <w:rsid w:val="28764A4A"/>
    <w:rsid w:val="289008C6"/>
    <w:rsid w:val="28E03E9F"/>
    <w:rsid w:val="29D161E8"/>
    <w:rsid w:val="2A5F2BA2"/>
    <w:rsid w:val="2A793527"/>
    <w:rsid w:val="2B4966DE"/>
    <w:rsid w:val="2CB73169"/>
    <w:rsid w:val="2CDE24A4"/>
    <w:rsid w:val="2E0423DE"/>
    <w:rsid w:val="2E6609A2"/>
    <w:rsid w:val="2F320885"/>
    <w:rsid w:val="2FDD45E5"/>
    <w:rsid w:val="30364AFE"/>
    <w:rsid w:val="30DF377F"/>
    <w:rsid w:val="30F027A5"/>
    <w:rsid w:val="31FB1998"/>
    <w:rsid w:val="32A73338"/>
    <w:rsid w:val="34722AFA"/>
    <w:rsid w:val="35D40703"/>
    <w:rsid w:val="36F30FAF"/>
    <w:rsid w:val="388109FB"/>
    <w:rsid w:val="39B76556"/>
    <w:rsid w:val="3A964E0F"/>
    <w:rsid w:val="3B4F2605"/>
    <w:rsid w:val="3B637492"/>
    <w:rsid w:val="3C5A141B"/>
    <w:rsid w:val="3E401684"/>
    <w:rsid w:val="3FA50424"/>
    <w:rsid w:val="3FAE04BB"/>
    <w:rsid w:val="4120393F"/>
    <w:rsid w:val="418F1B67"/>
    <w:rsid w:val="419D0727"/>
    <w:rsid w:val="424201DF"/>
    <w:rsid w:val="42471D50"/>
    <w:rsid w:val="43882D11"/>
    <w:rsid w:val="44107436"/>
    <w:rsid w:val="444A7FC7"/>
    <w:rsid w:val="44836127"/>
    <w:rsid w:val="454E4220"/>
    <w:rsid w:val="45D62C3F"/>
    <w:rsid w:val="45F23B74"/>
    <w:rsid w:val="460B03F0"/>
    <w:rsid w:val="4702360F"/>
    <w:rsid w:val="482A25E9"/>
    <w:rsid w:val="48743864"/>
    <w:rsid w:val="48CD1C65"/>
    <w:rsid w:val="495F61A0"/>
    <w:rsid w:val="49CF3F47"/>
    <w:rsid w:val="49E632EC"/>
    <w:rsid w:val="4AD14F9E"/>
    <w:rsid w:val="4BC13F6B"/>
    <w:rsid w:val="4BC93EC7"/>
    <w:rsid w:val="4C0F3561"/>
    <w:rsid w:val="4D8C33FE"/>
    <w:rsid w:val="4DCE3A17"/>
    <w:rsid w:val="4DE1374A"/>
    <w:rsid w:val="4E5263F6"/>
    <w:rsid w:val="4E93713A"/>
    <w:rsid w:val="4FAC52CF"/>
    <w:rsid w:val="4FBC57C8"/>
    <w:rsid w:val="51624BA2"/>
    <w:rsid w:val="51C25640"/>
    <w:rsid w:val="538C7E06"/>
    <w:rsid w:val="556E1767"/>
    <w:rsid w:val="56A30136"/>
    <w:rsid w:val="574C432A"/>
    <w:rsid w:val="574F7976"/>
    <w:rsid w:val="57F824D3"/>
    <w:rsid w:val="588D50A9"/>
    <w:rsid w:val="5898534D"/>
    <w:rsid w:val="5A587D04"/>
    <w:rsid w:val="5A9B1124"/>
    <w:rsid w:val="5B6D486F"/>
    <w:rsid w:val="5C5872CD"/>
    <w:rsid w:val="5C961BA3"/>
    <w:rsid w:val="5D0D175A"/>
    <w:rsid w:val="5D882F9F"/>
    <w:rsid w:val="5DEB28AA"/>
    <w:rsid w:val="5E3D2C1E"/>
    <w:rsid w:val="5E6006BB"/>
    <w:rsid w:val="5ED53B15"/>
    <w:rsid w:val="5F071D35"/>
    <w:rsid w:val="5F1843A7"/>
    <w:rsid w:val="615838CB"/>
    <w:rsid w:val="618F0E56"/>
    <w:rsid w:val="62312A9A"/>
    <w:rsid w:val="62AC2121"/>
    <w:rsid w:val="63E15DFA"/>
    <w:rsid w:val="668F1B3D"/>
    <w:rsid w:val="679B2D4E"/>
    <w:rsid w:val="67D0568D"/>
    <w:rsid w:val="69965858"/>
    <w:rsid w:val="6A071F67"/>
    <w:rsid w:val="6A284BBC"/>
    <w:rsid w:val="6B5670CE"/>
    <w:rsid w:val="6BA26BA0"/>
    <w:rsid w:val="6BEC17E0"/>
    <w:rsid w:val="6CA67BE1"/>
    <w:rsid w:val="6CD209D6"/>
    <w:rsid w:val="6CFC1EF7"/>
    <w:rsid w:val="6D350F65"/>
    <w:rsid w:val="6EC10D02"/>
    <w:rsid w:val="6EC91D30"/>
    <w:rsid w:val="6F8F31B1"/>
    <w:rsid w:val="70BD374B"/>
    <w:rsid w:val="71325EE7"/>
    <w:rsid w:val="71755DD4"/>
    <w:rsid w:val="71D657EA"/>
    <w:rsid w:val="722C0A64"/>
    <w:rsid w:val="72CE7E91"/>
    <w:rsid w:val="732D105C"/>
    <w:rsid w:val="73722F12"/>
    <w:rsid w:val="7439758C"/>
    <w:rsid w:val="74D851E0"/>
    <w:rsid w:val="75747EB5"/>
    <w:rsid w:val="75E35A02"/>
    <w:rsid w:val="782D7408"/>
    <w:rsid w:val="783267CC"/>
    <w:rsid w:val="78E5420E"/>
    <w:rsid w:val="79D95911"/>
    <w:rsid w:val="7A9B4AFD"/>
    <w:rsid w:val="7BA2482F"/>
    <w:rsid w:val="7C3672BD"/>
    <w:rsid w:val="7DE54F01"/>
    <w:rsid w:val="7E0B3D48"/>
    <w:rsid w:val="7EBD3B2C"/>
    <w:rsid w:val="7ECD724F"/>
    <w:rsid w:val="7EF90044"/>
    <w:rsid w:val="7FC02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8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9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pacing w:after="0"/>
      <w:ind w:left="200" w:leftChars="0" w:firstLine="420" w:firstLineChars="200"/>
    </w:pPr>
    <w:rPr>
      <w:rFonts w:ascii="仿宋_GB2312" w:eastAsia="仿宋_GB2312"/>
      <w:sz w:val="28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pPr>
      <w:shd w:val="clear" w:color="FFFFFF" w:fill="FFFFFF"/>
      <w:tabs>
        <w:tab w:val="left" w:pos="6406"/>
      </w:tabs>
      <w:spacing w:before="200" w:after="50" w:afterLines="50"/>
      <w:ind w:left="274" w:leftChars="114"/>
      <w:jc w:val="center"/>
      <w:outlineLvl w:val="0"/>
    </w:pPr>
    <w:rPr>
      <w:rFonts w:hint="eastAsia" w:ascii="黑体" w:hAnsi="黑体" w:eastAsia="黑体"/>
      <w:sz w:val="21"/>
    </w:rPr>
  </w:style>
  <w:style w:type="paragraph" w:styleId="10">
    <w:name w:val="Normal Indent"/>
    <w:basedOn w:val="1"/>
    <w:qFormat/>
    <w:uiPriority w:val="0"/>
    <w:pPr>
      <w:ind w:firstLine="420"/>
    </w:pPr>
  </w:style>
  <w:style w:type="paragraph" w:styleId="11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12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13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16">
    <w:name w:val="Body Text First Indent"/>
    <w:basedOn w:val="1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paragraph" w:customStyle="1" w:styleId="22">
    <w:name w:val="索引 51"/>
    <w:basedOn w:val="1"/>
    <w:next w:val="1"/>
    <w:qFormat/>
    <w:uiPriority w:val="0"/>
    <w:pPr>
      <w:ind w:left="1680"/>
    </w:p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lang w:val="en-US" w:eastAsia="zh-CN" w:bidi="ar-SA"/>
    </w:rPr>
  </w:style>
  <w:style w:type="character" w:customStyle="1" w:styleId="26">
    <w:name w:val="font4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9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30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2612</Words>
  <Characters>2787</Characters>
  <Lines>0</Lines>
  <Paragraphs>0</Paragraphs>
  <TotalTime>54</TotalTime>
  <ScaleCrop>false</ScaleCrop>
  <LinksUpToDate>false</LinksUpToDate>
  <CharactersWithSpaces>2841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辛茹</cp:lastModifiedBy>
  <cp:lastPrinted>2025-07-24T07:52:00Z</cp:lastPrinted>
  <dcterms:modified xsi:type="dcterms:W3CDTF">2025-07-25T03:35:48Z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2052-12.1.0.21915</vt:lpwstr>
  </property>
  <property fmtid="{D5CDD505-2E9C-101B-9397-08002B2CF9AE}" pid="6" name="KSOTemplateDocerSaveRecord">
    <vt:lpwstr>eyJoZGlkIjoiNmViZDM0YTcxODNjNjI0OGJkNzA4ZGFlZmExY2EzOWYiLCJ1c2VySWQiOiI0MTQ1OTQ3MzAifQ==</vt:lpwstr>
  </property>
  <property fmtid="{D5CDD505-2E9C-101B-9397-08002B2CF9AE}" pid="7" name="ICV">
    <vt:lpwstr>2B24B4B429FA413C91D563A624CCB299_13</vt:lpwstr>
  </property>
</Properties>
</file>