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附件三</w:t>
      </w:r>
    </w:p>
    <w:p>
      <w:pPr>
        <w:spacing w:line="578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交通路线指南</w:t>
      </w:r>
    </w:p>
    <w:p>
      <w:pPr>
        <w:spacing w:line="578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一、飞机</w:t>
      </w:r>
    </w:p>
    <w:p>
      <w:pPr>
        <w:spacing w:line="578" w:lineRule="exact"/>
        <w:ind w:firstLine="643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T3航站楼乘坐轨道交通10号线（王家庄方向）-悦来（王家庄）站-换乘轨道交通6号线支线（国博线沙河坝方向）-思源站（1、2号口出）-向西步行直走约</w:t>
      </w:r>
      <w:r>
        <w:rPr>
          <w:rFonts w:ascii="仿宋" w:hAnsi="仿宋" w:eastAsia="仿宋" w:cs="仿宋"/>
          <w:kern w:val="0"/>
          <w:sz w:val="32"/>
          <w:szCs w:val="32"/>
        </w:rPr>
        <w:t>1.2</w:t>
      </w:r>
      <w:r>
        <w:rPr>
          <w:rFonts w:hint="eastAsia" w:ascii="仿宋" w:hAnsi="仿宋" w:eastAsia="仿宋" w:cs="仿宋"/>
          <w:kern w:val="0"/>
          <w:sz w:val="32"/>
          <w:szCs w:val="32"/>
        </w:rPr>
        <w:t>公里至半导体科技馆；</w:t>
      </w:r>
    </w:p>
    <w:p>
      <w:pPr>
        <w:spacing w:line="578" w:lineRule="exact"/>
        <w:ind w:firstLine="643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T2</w:t>
      </w:r>
      <w:bookmarkStart w:id="0" w:name="_Hlk62910717"/>
      <w:r>
        <w:rPr>
          <w:rFonts w:hint="eastAsia" w:ascii="仿宋" w:hAnsi="仿宋" w:eastAsia="仿宋" w:cs="仿宋"/>
          <w:kern w:val="0"/>
          <w:sz w:val="32"/>
          <w:szCs w:val="32"/>
        </w:rPr>
        <w:t>航站楼乘坐轨道交通10号线（王家庄方向）-悦来（王家庄）站-换乘轨道交通6号线支线（国博线沙河坝方向）-思源站（1、2号口出）-向西步行直走约1.2公里至半导体科技馆。</w:t>
      </w:r>
    </w:p>
    <w:bookmarkEnd w:id="0"/>
    <w:p>
      <w:pPr>
        <w:spacing w:line="578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二、火车</w:t>
      </w:r>
    </w:p>
    <w:p>
      <w:pPr>
        <w:spacing w:line="578" w:lineRule="exact"/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  <w:t>重庆北站</w:t>
      </w:r>
    </w:p>
    <w:p>
      <w:pPr>
        <w:spacing w:line="578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乘坐轨道交通10号线（王家庄方向）-悦来（王家庄）站-换乘轨道交通6号线支线（国博线沙河坝方向）-思源站（1、2号口出）-向西步行直走约1.2公里至半导体科技馆。</w:t>
      </w:r>
    </w:p>
    <w:p>
      <w:pPr>
        <w:spacing w:line="578" w:lineRule="exact"/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）重庆西站</w:t>
      </w:r>
    </w:p>
    <w:p>
      <w:pPr>
        <w:spacing w:line="578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重庆西站乘坐轨道交通环线（上桥方向）-冉家坝站 - 换乘轨道交通6号线（北碚方向）-礼嘉站-换乘轨道交通6号线支线（国博线沙河坝方向）-思源站（1、2号口出）-向西步行直走约1.2公里至半导体科技馆。</w:t>
      </w:r>
    </w:p>
    <w:p>
      <w:pPr>
        <w:spacing w:line="578" w:lineRule="exact"/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）高铁沙坪坝站</w:t>
      </w:r>
    </w:p>
    <w:p>
      <w:pPr>
        <w:spacing w:line="578" w:lineRule="exact"/>
        <w:ind w:firstLine="640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沙坪坝站内乘环线5号口（重庆大学方向）-冉家坝站-换乘轨道交通6号线（北碚方向）-礼嘉站-换乘轨道交通6号线支线（国博线沙河坝方向）-思源站（1、2号口出）-向西步行直走约1.2公里至半导体科技馆。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  </w:t>
      </w:r>
    </w:p>
    <w:p>
      <w:pPr>
        <w:spacing w:line="578" w:lineRule="exact"/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）菜园坝站</w:t>
      </w:r>
    </w:p>
    <w:p>
      <w:pPr>
        <w:spacing w:line="578" w:lineRule="exact"/>
        <w:ind w:firstLine="640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两路口站（4号口入）坐轨道交通3号线-红旗河沟站-换乘轨道交通6号线（北碚方向）-礼嘉站-换乘轨道交通6号线支线（国博线沙河坝方向）-思源站（1、2号口出）-向西步行直走约1.2公里至半导体科技馆。</w:t>
      </w:r>
    </w:p>
    <w:p>
      <w:pPr>
        <w:spacing w:line="578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三、自驾车</w:t>
      </w:r>
    </w:p>
    <w:p>
      <w:pPr>
        <w:spacing w:line="578" w:lineRule="exact"/>
        <w:ind w:firstLine="60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1" w:name="_GoBack"/>
      <w:bookmarkEnd w:id="1"/>
      <w:r>
        <w:rPr>
          <w:rFonts w:ascii="等线" w:hAnsi="等线" w:eastAsia="等线" w:cs="等线"/>
          <w:color w:val="000000"/>
          <w:kern w:val="0"/>
          <w:sz w:val="30"/>
          <w:szCs w:val="30"/>
          <w:lang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1677035</wp:posOffset>
            </wp:positionH>
            <wp:positionV relativeFrom="page">
              <wp:posOffset>5755640</wp:posOffset>
            </wp:positionV>
            <wp:extent cx="1727200" cy="2100580"/>
            <wp:effectExtent l="0" t="0" r="6350" b="13970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0"/>
          <w:sz w:val="32"/>
          <w:szCs w:val="32"/>
        </w:rPr>
        <w:t>导航搜索“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重庆市北碚区云汉大道142号半导体科技馆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”。</w:t>
      </w:r>
    </w:p>
    <w:p>
      <w:pPr>
        <w:spacing w:line="578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停车位非常宽裕。</w:t>
      </w:r>
    </w:p>
    <w:p>
      <w:pPr>
        <w:spacing w:line="578" w:lineRule="exact"/>
        <w:ind w:firstLine="840" w:firstLineChars="300"/>
        <w:rPr>
          <w:rFonts w:hint="eastAsia" w:ascii="等线" w:hAnsi="等线" w:eastAsia="等线" w:cs="等线"/>
          <w:color w:val="000000"/>
          <w:kern w:val="0"/>
          <w:sz w:val="30"/>
          <w:szCs w:val="30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302260</wp:posOffset>
            </wp:positionV>
            <wp:extent cx="2017395" cy="2145665"/>
            <wp:effectExtent l="0" t="0" r="1905" b="6985"/>
            <wp:wrapTopAndBottom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（卫星地图位置） </w:t>
      </w:r>
      <w:r>
        <w:rPr>
          <w:rFonts w:hint="eastAsia" w:ascii="等线" w:hAnsi="等线" w:eastAsia="等线" w:cs="等线"/>
          <w:color w:val="000000"/>
          <w:kern w:val="0"/>
          <w:sz w:val="30"/>
          <w:szCs w:val="30"/>
          <w:lang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 （大楼上3楼）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D0CC1"/>
    <w:rsid w:val="478E03F0"/>
    <w:rsid w:val="573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2022-03-15T01:16:00Z</dcterms:created>
  <dc:creator>HP-3</dc:creator>
  <cp:lastModifiedBy>Lillllllllian</cp:lastModifiedBy>
  <dcterms:modified xsi:type="dcterms:W3CDTF">2022-08-19T02:00:35Z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